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Ürituse korralduse teavitus</w:t>
      </w:r>
    </w:p>
    <w:p w:rsidR="00000000" w:rsidDel="00000000" w:rsidP="00000000" w:rsidRDefault="00000000" w:rsidRPr="00000000" w14:paraId="00000002">
      <w:pPr>
        <w:rPr/>
      </w:pPr>
      <w:r w:rsidDel="00000000" w:rsidR="00000000" w:rsidRPr="00000000">
        <w:rPr>
          <w:rtl w:val="0"/>
        </w:rPr>
        <w:br w:type="textWrapping"/>
        <w:br w:type="textWrapping"/>
        <w:t xml:space="preserve">Üritus:</w:t>
        <w:tab/>
        <w:tab/>
        <w:tab/>
        <w:t xml:space="preserve">Järveküla Kohvikutepäev 2024</w:t>
      </w:r>
    </w:p>
    <w:p w:rsidR="00000000" w:rsidDel="00000000" w:rsidP="00000000" w:rsidRDefault="00000000" w:rsidRPr="00000000" w14:paraId="00000003">
      <w:pPr>
        <w:rPr/>
      </w:pPr>
      <w:r w:rsidDel="00000000" w:rsidR="00000000" w:rsidRPr="00000000">
        <w:rPr>
          <w:rtl w:val="0"/>
        </w:rPr>
        <w:t xml:space="preserve">Toimumisaeg:</w:t>
        <w:tab/>
        <w:tab/>
        <w:t xml:space="preserve">16.06.2024</w:t>
      </w:r>
    </w:p>
    <w:p w:rsidR="00000000" w:rsidDel="00000000" w:rsidP="00000000" w:rsidRDefault="00000000" w:rsidRPr="00000000" w14:paraId="00000004">
      <w:pPr>
        <w:rPr/>
      </w:pPr>
      <w:r w:rsidDel="00000000" w:rsidR="00000000" w:rsidRPr="00000000">
        <w:rPr>
          <w:rtl w:val="0"/>
        </w:rPr>
        <w:t xml:space="preserve">Toimumiskoht:</w:t>
        <w:tab/>
        <w:tab/>
        <w:t xml:space="preserve">Järveküla, Rae vald</w:t>
      </w:r>
    </w:p>
    <w:p w:rsidR="00000000" w:rsidDel="00000000" w:rsidP="00000000" w:rsidRDefault="00000000" w:rsidRPr="00000000" w14:paraId="00000005">
      <w:pPr>
        <w:rPr/>
      </w:pPr>
      <w:r w:rsidDel="00000000" w:rsidR="00000000" w:rsidRPr="00000000">
        <w:rPr>
          <w:rtl w:val="0"/>
        </w:rPr>
        <w:t xml:space="preserve">Ürituse korraldaja: </w:t>
        <w:tab/>
        <w:t xml:space="preserve">Järveküla Selts MTÜ, </w:t>
      </w:r>
      <w:hyperlink r:id="rId7">
        <w:r w:rsidDel="00000000" w:rsidR="00000000" w:rsidRPr="00000000">
          <w:rPr>
            <w:color w:val="0563c1"/>
            <w:u w:val="single"/>
            <w:rtl w:val="0"/>
          </w:rPr>
          <w:t xml:space="preserve">jarvekula.selts@gmail.com</w:t>
        </w:r>
      </w:hyperlink>
      <w:r w:rsidDel="00000000" w:rsidR="00000000" w:rsidRPr="00000000">
        <w:rPr>
          <w:rtl w:val="0"/>
        </w:rPr>
        <w:t xml:space="preserve"> </w:t>
      </w:r>
    </w:p>
    <w:p w:rsidR="00000000" w:rsidDel="00000000" w:rsidP="00000000" w:rsidRDefault="00000000" w:rsidRPr="00000000" w14:paraId="00000006">
      <w:pPr>
        <w:ind w:left="2160" w:hanging="2160"/>
        <w:rPr/>
      </w:pPr>
      <w:r w:rsidDel="00000000" w:rsidR="00000000" w:rsidRPr="00000000">
        <w:rPr>
          <w:rtl w:val="0"/>
        </w:rPr>
        <w:t xml:space="preserve">Ürituse vastutajad: </w:t>
        <w:tab/>
        <w:t xml:space="preserve">Kaarel Kais 56696800 </w:t>
        <w:br w:type="textWrapping"/>
        <w:t xml:space="preserve">Indrek Raig 5208635</w:t>
        <w:br w:type="textWrapping"/>
        <w:t xml:space="preserve">Meelis Lepikult 5151548</w:t>
      </w:r>
    </w:p>
    <w:p w:rsidR="00000000" w:rsidDel="00000000" w:rsidP="00000000" w:rsidRDefault="00000000" w:rsidRPr="00000000" w14:paraId="00000007">
      <w:pPr>
        <w:ind w:left="2160" w:hanging="2160"/>
        <w:rPr/>
      </w:pPr>
      <w:r w:rsidDel="00000000" w:rsidR="00000000" w:rsidRPr="00000000">
        <w:rPr>
          <w:rtl w:val="0"/>
        </w:rPr>
        <w:t xml:space="preserve">Kirjeldus: </w:t>
        <w:tab/>
        <w:t xml:space="preserve">Rae vallas, nagu ka igal pool mujal, koguvad kiiresti populaarsust kodu- ja hoovikohvikute päevad. Need on meeleolukad kogukonnale mõeldud üritused, kus inimesed avavad oma koduväravad ning pakutakse külastajatele head ja paremat. Kohvikuid külastatakse liigutakse jala ning jalgratastega ning autod jäävad sel päeval koju.</w:t>
      </w:r>
    </w:p>
    <w:p w:rsidR="00000000" w:rsidDel="00000000" w:rsidP="00000000" w:rsidRDefault="00000000" w:rsidRPr="00000000" w14:paraId="00000008">
      <w:pPr>
        <w:ind w:left="2160" w:hanging="2160"/>
        <w:rPr/>
      </w:pPr>
      <w:r w:rsidDel="00000000" w:rsidR="00000000" w:rsidRPr="00000000">
        <w:rPr>
          <w:rtl w:val="0"/>
        </w:rPr>
        <w:t xml:space="preserve">Ajavahemik:</w:t>
        <w:tab/>
        <w:t xml:space="preserve">10:00 – 16:00</w:t>
      </w:r>
    </w:p>
    <w:p w:rsidR="00000000" w:rsidDel="00000000" w:rsidP="00000000" w:rsidRDefault="00000000" w:rsidRPr="00000000" w14:paraId="00000009">
      <w:pPr>
        <w:ind w:left="2160" w:hanging="2160"/>
        <w:rPr/>
      </w:pPr>
      <w:r w:rsidDel="00000000" w:rsidR="00000000" w:rsidRPr="00000000">
        <w:rPr>
          <w:rtl w:val="0"/>
        </w:rPr>
        <w:t xml:space="preserve">Piirkond:</w:t>
        <w:tab/>
        <w:t xml:space="preserve">Kodala, Käokella, Sepa piirkond  (lisatud piirkonna kaart)</w:t>
      </w:r>
    </w:p>
    <w:p w:rsidR="00000000" w:rsidDel="00000000" w:rsidP="00000000" w:rsidRDefault="00000000" w:rsidRPr="00000000" w14:paraId="0000000A">
      <w:pPr>
        <w:spacing w:line="276" w:lineRule="auto"/>
        <w:ind w:left="2160" w:hanging="2160"/>
        <w:rPr/>
      </w:pPr>
      <w:r w:rsidDel="00000000" w:rsidR="00000000" w:rsidRPr="00000000">
        <w:rPr>
          <w:rtl w:val="0"/>
        </w:rPr>
        <w:t xml:space="preserve">Lisainfo:</w:t>
        <w:tab/>
        <w:t xml:space="preserve">Iga kohvikupidaja valmistab ise enda territooriumi ette ja koristab enda järelt.</w:t>
        <w:br w:type="textWrapping"/>
        <w:br w:type="textWrapping"/>
        <w:t xml:space="preserve">Kohvikutepidajatel on kohustus mitte kasutada ühekordseid nõusid ning nad kasutavad korduvkasutavaid nõusid.</w:t>
      </w:r>
    </w:p>
    <w:p w:rsidR="00000000" w:rsidDel="00000000" w:rsidP="00000000" w:rsidRDefault="00000000" w:rsidRPr="00000000" w14:paraId="0000000B">
      <w:pPr>
        <w:ind w:left="2160" w:hanging="2160"/>
        <w:rPr/>
      </w:pPr>
      <w:r w:rsidDel="00000000" w:rsidR="00000000" w:rsidRPr="00000000">
        <w:rPr>
          <w:rtl w:val="0"/>
        </w:rPr>
        <w:tab/>
        <w:t xml:space="preserve">Kohvikutepäeval ei toimu eriüritusi ega kontserte, samuti puudub vajadus sulgeda kõnni- või sõiduteid.</w:t>
      </w:r>
    </w:p>
    <w:p w:rsidR="00000000" w:rsidDel="00000000" w:rsidP="00000000" w:rsidRDefault="00000000" w:rsidRPr="00000000" w14:paraId="0000000C">
      <w:pPr>
        <w:ind w:left="2160" w:hanging="2160"/>
        <w:rPr/>
      </w:pPr>
      <w:r w:rsidDel="00000000" w:rsidR="00000000" w:rsidRPr="00000000">
        <w:rPr>
          <w:rtl w:val="0"/>
        </w:rPr>
        <w:tab/>
        <w:t xml:space="preserve">Kohvikutepäev on lokaalne väike üritus ning ei vaja turvaplaani ning ei kvalifitseeru kõrgendatud turvariskiga ürituste alla.</w:t>
      </w:r>
    </w:p>
    <w:p w:rsidR="00000000" w:rsidDel="00000000" w:rsidP="00000000" w:rsidRDefault="00000000" w:rsidRPr="00000000" w14:paraId="0000000D">
      <w:pPr>
        <w:ind w:left="2160" w:hanging="2160"/>
        <w:rPr/>
      </w:pPr>
      <w:r w:rsidDel="00000000" w:rsidR="00000000" w:rsidRPr="00000000">
        <w:rPr>
          <w:rtl w:val="0"/>
        </w:rPr>
      </w:r>
    </w:p>
    <w:p w:rsidR="00000000" w:rsidDel="00000000" w:rsidP="00000000" w:rsidRDefault="00000000" w:rsidRPr="00000000" w14:paraId="0000000E">
      <w:pPr>
        <w:ind w:left="2160" w:hanging="2160"/>
        <w:rPr/>
      </w:pPr>
      <w:r w:rsidDel="00000000" w:rsidR="00000000" w:rsidRPr="00000000">
        <w:rPr>
          <w:rtl w:val="0"/>
        </w:rPr>
      </w:r>
    </w:p>
    <w:p w:rsidR="00000000" w:rsidDel="00000000" w:rsidP="00000000" w:rsidRDefault="00000000" w:rsidRPr="00000000" w14:paraId="0000000F">
      <w:pPr>
        <w:ind w:left="2160" w:hanging="2160"/>
        <w:rPr/>
      </w:pPr>
      <w:r w:rsidDel="00000000" w:rsidR="00000000" w:rsidRPr="00000000">
        <w:rPr>
          <w:rtl w:val="0"/>
        </w:rPr>
      </w:r>
    </w:p>
    <w:p w:rsidR="00000000" w:rsidDel="00000000" w:rsidP="00000000" w:rsidRDefault="00000000" w:rsidRPr="00000000" w14:paraId="00000010">
      <w:pPr>
        <w:ind w:left="2160" w:hanging="2160"/>
        <w:rPr/>
      </w:pPr>
      <w:r w:rsidDel="00000000" w:rsidR="00000000" w:rsidRPr="00000000">
        <w:rPr>
          <w:rtl w:val="0"/>
        </w:rPr>
      </w:r>
    </w:p>
    <w:p w:rsidR="00000000" w:rsidDel="00000000" w:rsidP="00000000" w:rsidRDefault="00000000" w:rsidRPr="00000000" w14:paraId="00000011">
      <w:pPr>
        <w:ind w:left="2160" w:hanging="2160"/>
        <w:rPr/>
      </w:pPr>
      <w:r w:rsidDel="00000000" w:rsidR="00000000" w:rsidRPr="00000000">
        <w:rPr>
          <w:rtl w:val="0"/>
        </w:rPr>
        <w:t xml:space="preserve">Meelis Lepikult</w:t>
      </w:r>
    </w:p>
    <w:p w:rsidR="00000000" w:rsidDel="00000000" w:rsidP="00000000" w:rsidRDefault="00000000" w:rsidRPr="00000000" w14:paraId="00000012">
      <w:pPr>
        <w:ind w:left="2160" w:hanging="2160"/>
        <w:rPr/>
      </w:pPr>
      <w:r w:rsidDel="00000000" w:rsidR="00000000" w:rsidRPr="00000000">
        <w:rPr>
          <w:rtl w:val="0"/>
        </w:rPr>
        <w:t xml:space="preserve">5151548</w:t>
      </w:r>
    </w:p>
    <w:p w:rsidR="00000000" w:rsidDel="00000000" w:rsidP="00000000" w:rsidRDefault="00000000" w:rsidRPr="00000000" w14:paraId="00000013">
      <w:pPr>
        <w:ind w:left="2160" w:hanging="2160"/>
        <w:rPr/>
      </w:pPr>
      <w:hyperlink r:id="rId8">
        <w:r w:rsidDel="00000000" w:rsidR="00000000" w:rsidRPr="00000000">
          <w:rPr>
            <w:color w:val="0563c1"/>
            <w:u w:val="single"/>
            <w:rtl w:val="0"/>
          </w:rPr>
          <w:t xml:space="preserve">meelis@balticfloc.ee</w:t>
        </w:r>
      </w:hyperlink>
      <w:r w:rsidDel="00000000" w:rsidR="00000000" w:rsidRPr="00000000">
        <w:rPr>
          <w:rtl w:val="0"/>
        </w:rPr>
        <w:t xml:space="preserve"> </w:t>
        <w:br w:type="textWrapping"/>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rPr>
      <w:lang w:val="et-EE"/>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character" w:styleId="Hperlink">
    <w:name w:val="Hyperlink"/>
    <w:basedOn w:val="Liguvaikefont"/>
    <w:uiPriority w:val="99"/>
    <w:unhideWhenUsed w:val="1"/>
    <w:rsid w:val="00746820"/>
    <w:rPr>
      <w:color w:val="0563c1" w:themeColor="hyperlink"/>
      <w:u w:val="single"/>
    </w:rPr>
  </w:style>
  <w:style w:type="character" w:styleId="Lahendamatamainimine">
    <w:name w:val="Unresolved Mention"/>
    <w:basedOn w:val="Liguvaikefont"/>
    <w:uiPriority w:val="99"/>
    <w:semiHidden w:val="1"/>
    <w:unhideWhenUsed w:val="1"/>
    <w:rsid w:val="0074682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rvekula.selts@gmail.com" TargetMode="External"/><Relationship Id="rId8" Type="http://schemas.openxmlformats.org/officeDocument/2006/relationships/hyperlink" Target="mailto:meelis@balticfloc.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LVwAYC2IwJYDrCi9dQkQ+qIxA==">CgMxLjA4AHIhMUxDVWtLNVFoUEIwRXNMMHlLZndpLUlkOXM0aHYxanRL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2021-04-23T06:18:00Z</dcterms:created>
  <dc:creator>Meelis Lepikult</dc:creator>
</cp:coreProperties>
</file>